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6D4" w14:textId="77777777" w:rsidR="001219C8" w:rsidRDefault="001219C8" w:rsidP="005F0F47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bookmarkStart w:id="0" w:name="_Hlk136950113"/>
      <w:r w:rsidRPr="005F0F47">
        <w:rPr>
          <w:rFonts w:asciiTheme="minorHAnsi" w:hAnsiTheme="minorHAnsi" w:cstheme="minorHAnsi"/>
          <w:b/>
          <w:bCs/>
          <w:color w:val="2F5496" w:themeColor="accent1" w:themeShade="BF"/>
          <w:sz w:val="36"/>
          <w:szCs w:val="36"/>
        </w:rPr>
        <w:t>UNIFORMES</w:t>
      </w:r>
      <w:r w:rsidRPr="005F0F47">
        <w:rPr>
          <w:rFonts w:asciiTheme="minorHAnsi" w:hAnsiTheme="minorHAnsi" w:cstheme="minorHAnsi"/>
          <w:lang w:val="pt-BR"/>
        </w:rPr>
        <w:t xml:space="preserve"> </w:t>
      </w:r>
    </w:p>
    <w:p w14:paraId="421DF71D" w14:textId="3A3DC4E0" w:rsidR="007F3924" w:rsidRDefault="007F3924" w:rsidP="007F3924">
      <w:pPr>
        <w:spacing w:line="360" w:lineRule="auto"/>
        <w:jc w:val="both"/>
      </w:pPr>
      <w:r>
        <w:t xml:space="preserve">En el curso 2023/24 los colegios jesuitas de la zona noroeste −que integra Galicia, Asturias y Castilla y León− comenzaremos a utilizar un </w:t>
      </w:r>
      <w:r w:rsidR="002F1369">
        <w:t>nuevo y único</w:t>
      </w:r>
      <w:r>
        <w:t xml:space="preserve"> modelo de uniforme escolar.</w:t>
      </w:r>
    </w:p>
    <w:p w14:paraId="6FECC84E" w14:textId="77777777" w:rsidR="002F1369" w:rsidRDefault="002F1369" w:rsidP="007F3924">
      <w:pPr>
        <w:spacing w:line="360" w:lineRule="auto"/>
        <w:jc w:val="both"/>
        <w:rPr>
          <w:rFonts w:asciiTheme="minorHAnsi" w:hAnsiTheme="minorHAnsi" w:cstheme="minorBidi"/>
        </w:rPr>
      </w:pPr>
    </w:p>
    <w:p w14:paraId="27A35DFC" w14:textId="21F7623A" w:rsidR="00B7790D" w:rsidRPr="002B2112" w:rsidRDefault="007F3924" w:rsidP="007F3924">
      <w:pPr>
        <w:spacing w:line="360" w:lineRule="auto"/>
        <w:jc w:val="both"/>
      </w:pPr>
      <w:r>
        <w:t xml:space="preserve">La incorporación del nuevo uniforme será un proceso progresivo, ya que estableceremos </w:t>
      </w:r>
      <w:r>
        <w:rPr>
          <w:b/>
          <w:bCs/>
          <w:u w:val="single"/>
        </w:rPr>
        <w:t>un período de transición de 2 años</w:t>
      </w:r>
      <w:r>
        <w:t xml:space="preserve">, en el que convivirán en nuestras aulas el modelo actual y el nuevo, hasta la definitiva </w:t>
      </w:r>
      <w:r w:rsidRPr="007F3924">
        <w:rPr>
          <w:b/>
          <w:bCs/>
        </w:rPr>
        <w:t>implantación de este último en septiembre de 2025.</w:t>
      </w:r>
      <w:r w:rsidR="006D3C7A">
        <w:rPr>
          <w:b/>
          <w:bCs/>
        </w:rPr>
        <w:t xml:space="preserve"> </w:t>
      </w:r>
      <w:r w:rsidR="002B2112" w:rsidRPr="002B2112">
        <w:t>A tener en cuenta: n</w:t>
      </w:r>
      <w:r w:rsidR="00B7790D" w:rsidRPr="002B2112">
        <w:t>o se podrán combinar las piezas de ambos uniformes.</w:t>
      </w:r>
    </w:p>
    <w:p w14:paraId="792773C0" w14:textId="77777777" w:rsidR="007F3924" w:rsidRPr="005F0F47" w:rsidRDefault="007F3924" w:rsidP="007F3924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14:paraId="1E64289A" w14:textId="73492E1D" w:rsidR="001A1FDB" w:rsidRPr="001A1FDB" w:rsidRDefault="001A1FDB" w:rsidP="001A1FD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A1FDB">
        <w:rPr>
          <w:rFonts w:asciiTheme="minorHAnsi" w:hAnsiTheme="minorHAnsi" w:cstheme="minorHAnsi"/>
          <w:sz w:val="22"/>
          <w:szCs w:val="22"/>
          <w:lang w:val="pt-BR"/>
        </w:rPr>
        <w:t>El alumnado de Educación Infantil usará todos los días el chándal y el mandilón del colegio.</w:t>
      </w:r>
      <w:r w:rsidRPr="001A1FDB">
        <w:rPr>
          <w:rFonts w:asciiTheme="minorHAnsi" w:eastAsiaTheme="minorEastAsia" w:hAnsiTheme="minorHAnsi" w:cstheme="minorHAnsi"/>
          <w:sz w:val="22"/>
          <w:szCs w:val="22"/>
          <w:lang w:val="pt-BR"/>
        </w:rPr>
        <w:t xml:space="preserve"> </w:t>
      </w:r>
    </w:p>
    <w:p w14:paraId="333FEEA9" w14:textId="2DA55363" w:rsidR="001A1FDB" w:rsidRDefault="001A1FDB" w:rsidP="001A1FD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A1FDB">
        <w:rPr>
          <w:rFonts w:asciiTheme="minorHAnsi" w:hAnsiTheme="minorHAnsi" w:cstheme="minorHAnsi"/>
          <w:sz w:val="22"/>
          <w:szCs w:val="22"/>
          <w:lang w:val="pt-BR"/>
        </w:rPr>
        <w:t>Para el alumnado de Educación Primaria es obligatorio el uso del uniforme colegial en todos los cursos.</w:t>
      </w:r>
    </w:p>
    <w:p w14:paraId="14D61E27" w14:textId="4DEB82CB" w:rsidR="00265968" w:rsidRDefault="00265968" w:rsidP="005F0F4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En la</w:t>
      </w:r>
      <w:r w:rsidR="001A1FDB" w:rsidRPr="001A1FDB">
        <w:rPr>
          <w:rFonts w:asciiTheme="minorHAnsi" w:hAnsiTheme="minorHAnsi" w:cstheme="minorHAnsi"/>
          <w:sz w:val="22"/>
          <w:szCs w:val="22"/>
          <w:lang w:val="pt-BR"/>
        </w:rPr>
        <w:t xml:space="preserve"> uniformidad deportiva</w:t>
      </w:r>
      <w:r w:rsidR="005F0F47">
        <w:rPr>
          <w:rFonts w:asciiTheme="minorHAnsi" w:hAnsiTheme="minorHAnsi" w:cstheme="minorHAnsi"/>
          <w:sz w:val="22"/>
          <w:szCs w:val="22"/>
          <w:lang w:val="pt-BR"/>
        </w:rPr>
        <w:t xml:space="preserve"> (para las clases de educación física)</w:t>
      </w:r>
      <w:r w:rsidR="007A5CC9">
        <w:rPr>
          <w:rFonts w:asciiTheme="minorHAnsi" w:hAnsiTheme="minorHAnsi" w:cstheme="minorHAnsi"/>
          <w:sz w:val="22"/>
          <w:szCs w:val="22"/>
          <w:lang w:val="pt-BR"/>
        </w:rPr>
        <w:t>,</w:t>
      </w:r>
      <w:r w:rsidR="001A1FDB" w:rsidRPr="001A1FD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podrán elegir </w:t>
      </w:r>
      <w:r w:rsidR="001A1FDB" w:rsidRPr="001A1FDB">
        <w:rPr>
          <w:rFonts w:asciiTheme="minorHAnsi" w:hAnsiTheme="minorHAnsi" w:cstheme="minorHAnsi"/>
          <w:sz w:val="22"/>
          <w:szCs w:val="22"/>
          <w:lang w:val="pt-BR"/>
        </w:rPr>
        <w:t>entre pantalón de chándal</w:t>
      </w:r>
      <w:r w:rsidR="00C10625">
        <w:rPr>
          <w:rFonts w:asciiTheme="minorHAnsi" w:hAnsiTheme="minorHAnsi" w:cstheme="minorHAnsi"/>
          <w:sz w:val="22"/>
          <w:szCs w:val="22"/>
          <w:lang w:val="pt-BR"/>
        </w:rPr>
        <w:t xml:space="preserve"> (largo y/o corto) </w:t>
      </w:r>
      <w:r w:rsidR="001A1FDB" w:rsidRPr="001A1FDB">
        <w:rPr>
          <w:rFonts w:asciiTheme="minorHAnsi" w:hAnsiTheme="minorHAnsi" w:cstheme="minorHAnsi"/>
          <w:sz w:val="22"/>
          <w:szCs w:val="22"/>
          <w:lang w:val="pt-BR"/>
        </w:rPr>
        <w:t>o malla</w:t>
      </w:r>
      <w:r w:rsidR="005F0F47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20DE3B46" w14:textId="77777777" w:rsidR="00C10625" w:rsidRDefault="008A43AD" w:rsidP="005F0F4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E</w:t>
      </w:r>
      <w:r w:rsidR="004E15D7">
        <w:rPr>
          <w:rFonts w:asciiTheme="minorHAnsi" w:hAnsiTheme="minorHAnsi" w:cstheme="minorHAnsi"/>
          <w:sz w:val="22"/>
          <w:szCs w:val="22"/>
          <w:lang w:val="pt-BR"/>
        </w:rPr>
        <w:t>n</w:t>
      </w:r>
      <w:r w:rsidR="001A1FDB" w:rsidRPr="001A1FDB">
        <w:rPr>
          <w:rFonts w:asciiTheme="minorHAnsi" w:hAnsiTheme="minorHAnsi" w:cstheme="minorHAnsi"/>
          <w:sz w:val="22"/>
          <w:szCs w:val="22"/>
          <w:lang w:val="pt-BR"/>
        </w:rPr>
        <w:t xml:space="preserve"> la uniformidade de vestir,</w:t>
      </w:r>
      <w:r w:rsidR="00C10625">
        <w:rPr>
          <w:rFonts w:asciiTheme="minorHAnsi" w:hAnsiTheme="minorHAnsi" w:cstheme="minorHAnsi"/>
          <w:sz w:val="22"/>
          <w:szCs w:val="22"/>
          <w:lang w:val="pt-BR"/>
        </w:rPr>
        <w:t xml:space="preserve"> podrán elegir</w:t>
      </w:r>
      <w:r w:rsidR="001A1FDB" w:rsidRPr="001A1FDB">
        <w:rPr>
          <w:rFonts w:asciiTheme="minorHAnsi" w:hAnsiTheme="minorHAnsi" w:cstheme="minorHAnsi"/>
          <w:sz w:val="22"/>
          <w:szCs w:val="22"/>
          <w:lang w:val="pt-BR"/>
        </w:rPr>
        <w:t xml:space="preserve"> entre suéter de pico o chaqueta</w:t>
      </w:r>
      <w:r w:rsidR="005F0F47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67EE0CC2" w14:textId="7700A16B" w:rsidR="001A1FDB" w:rsidRDefault="00C10625" w:rsidP="00C10625">
      <w:pPr>
        <w:pStyle w:val="Prrafodelista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Os informamos, igualmente, que el modelo de pantalón será el mismo para niña o niño</w:t>
      </w:r>
      <w:r w:rsidR="004E15D7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7FE484F5" w14:textId="77777777" w:rsidR="004E15D7" w:rsidRPr="001A1FDB" w:rsidRDefault="004E15D7" w:rsidP="004E15D7">
      <w:pPr>
        <w:pStyle w:val="Prrafodelist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FB2A3B2" w14:textId="54A0E6CE" w:rsidR="001A1FDB" w:rsidRDefault="001A1FDB" w:rsidP="001A1FD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1A1FDB">
        <w:rPr>
          <w:rFonts w:asciiTheme="minorHAnsi" w:hAnsiTheme="minorHAnsi" w:cstheme="minorHAnsi"/>
          <w:sz w:val="22"/>
          <w:szCs w:val="22"/>
          <w:lang w:val="pt-BR"/>
        </w:rPr>
        <w:t>Los complementos de la uniformidad (no están a la venta en el col</w:t>
      </w:r>
      <w:r w:rsidR="005F0F47">
        <w:rPr>
          <w:rFonts w:asciiTheme="minorHAnsi" w:hAnsiTheme="minorHAnsi" w:cstheme="minorHAnsi"/>
          <w:sz w:val="22"/>
          <w:szCs w:val="22"/>
          <w:lang w:val="pt-BR"/>
        </w:rPr>
        <w:t>e</w:t>
      </w:r>
      <w:r w:rsidRPr="001A1FDB">
        <w:rPr>
          <w:rFonts w:asciiTheme="minorHAnsi" w:hAnsiTheme="minorHAnsi" w:cstheme="minorHAnsi"/>
          <w:sz w:val="22"/>
          <w:szCs w:val="22"/>
          <w:lang w:val="pt-BR"/>
        </w:rPr>
        <w:t>gio)</w:t>
      </w:r>
      <w:r w:rsidR="005F0F47">
        <w:rPr>
          <w:rFonts w:asciiTheme="minorHAnsi" w:hAnsiTheme="minorHAnsi" w:cstheme="minorHAnsi"/>
          <w:sz w:val="22"/>
          <w:szCs w:val="22"/>
          <w:lang w:val="pt-BR"/>
        </w:rPr>
        <w:t xml:space="preserve"> son:</w:t>
      </w:r>
    </w:p>
    <w:p w14:paraId="4F8802DD" w14:textId="1F3C5FEC" w:rsidR="001A1FDB" w:rsidRDefault="001A1FDB" w:rsidP="001A1FD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Calzado de vestir: mocasín o zapato </w:t>
      </w:r>
      <w:r w:rsidR="004E15D7">
        <w:rPr>
          <w:rFonts w:asciiTheme="minorHAnsi" w:hAnsiTheme="minorHAnsi" w:cstheme="minorHAnsi"/>
          <w:sz w:val="22"/>
          <w:szCs w:val="22"/>
          <w:lang w:val="pt-BR"/>
        </w:rPr>
        <w:t>escolar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color </w:t>
      </w:r>
      <w:r w:rsidR="00C10625">
        <w:rPr>
          <w:rFonts w:asciiTheme="minorHAnsi" w:hAnsiTheme="minorHAnsi" w:cstheme="minorHAnsi"/>
          <w:sz w:val="22"/>
          <w:szCs w:val="22"/>
          <w:lang w:val="pt-BR"/>
        </w:rPr>
        <w:t xml:space="preserve">azul marino o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negro. Para la lluvia se permite </w:t>
      </w:r>
      <w:r w:rsidR="00C9510F">
        <w:rPr>
          <w:rFonts w:asciiTheme="minorHAnsi" w:hAnsiTheme="minorHAnsi" w:cstheme="minorHAnsi"/>
          <w:sz w:val="22"/>
          <w:szCs w:val="22"/>
          <w:lang w:val="pt-BR"/>
        </w:rPr>
        <w:t>bota de</w:t>
      </w:r>
      <w:r w:rsidR="00C10625">
        <w:rPr>
          <w:rFonts w:asciiTheme="minorHAnsi" w:hAnsiTheme="minorHAnsi" w:cstheme="minorHAnsi"/>
          <w:sz w:val="22"/>
          <w:szCs w:val="22"/>
          <w:lang w:val="pt-BR"/>
        </w:rPr>
        <w:t xml:space="preserve"> color </w:t>
      </w:r>
      <w:r>
        <w:rPr>
          <w:rFonts w:asciiTheme="minorHAnsi" w:hAnsiTheme="minorHAnsi" w:cstheme="minorHAnsi"/>
          <w:sz w:val="22"/>
          <w:szCs w:val="22"/>
          <w:lang w:val="pt-BR"/>
        </w:rPr>
        <w:t>azul marino</w:t>
      </w:r>
      <w:r w:rsidR="00A9532C">
        <w:rPr>
          <w:rFonts w:asciiTheme="minorHAnsi" w:hAnsiTheme="minorHAnsi" w:cstheme="minorHAnsi"/>
          <w:sz w:val="22"/>
          <w:szCs w:val="22"/>
          <w:lang w:val="pt-BR"/>
        </w:rPr>
        <w:t xml:space="preserve"> o negro</w:t>
      </w:r>
      <w:r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684A1F66" w14:textId="13D1BFBA" w:rsidR="001A1FDB" w:rsidRDefault="001A1FDB" w:rsidP="001A1FD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Calzado deportivo: zapatillas</w:t>
      </w:r>
      <w:r w:rsidR="00C9510F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>deportivas blancas o azul</w:t>
      </w:r>
      <w:r w:rsidR="00C10625">
        <w:rPr>
          <w:rFonts w:asciiTheme="minorHAnsi" w:hAnsiTheme="minorHAnsi" w:cstheme="minorHAnsi"/>
          <w:sz w:val="22"/>
          <w:szCs w:val="22"/>
          <w:lang w:val="pt-BR"/>
        </w:rPr>
        <w:t xml:space="preserve"> marino</w:t>
      </w:r>
      <w:r>
        <w:rPr>
          <w:rFonts w:asciiTheme="minorHAnsi" w:hAnsiTheme="minorHAnsi" w:cstheme="minorHAnsi"/>
          <w:sz w:val="22"/>
          <w:szCs w:val="22"/>
          <w:lang w:val="pt-BR"/>
        </w:rPr>
        <w:t>. Todo el alumnado de Educación Infantil usará zapatillas deportivas sin cordones.</w:t>
      </w:r>
    </w:p>
    <w:p w14:paraId="29AEE38B" w14:textId="60AAAA4A" w:rsidR="00F40A13" w:rsidRDefault="00F40A13" w:rsidP="001A1FD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Medias o calcetines en color azul oscuro.</w:t>
      </w:r>
    </w:p>
    <w:p w14:paraId="4CA3C653" w14:textId="13370F57" w:rsidR="001A1FDB" w:rsidRDefault="00F40A13" w:rsidP="00E15C5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Pieza de abrigo en color azul oscuro.</w:t>
      </w:r>
    </w:p>
    <w:p w14:paraId="342137A7" w14:textId="77777777" w:rsidR="005B3DD6" w:rsidRDefault="005B3DD6" w:rsidP="005B3DD6">
      <w:pPr>
        <w:pStyle w:val="Prrafodelista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358E2BA7" w14:textId="77777777" w:rsidR="007F3924" w:rsidRDefault="007F3924" w:rsidP="005B3DD6">
      <w:pPr>
        <w:pStyle w:val="Prrafodelista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2D2E3F29" w14:textId="77777777" w:rsidR="007F3924" w:rsidRDefault="007F3924" w:rsidP="005B3DD6">
      <w:pPr>
        <w:pStyle w:val="Prrafodelista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5FA75136" w14:textId="77777777" w:rsidR="007F3924" w:rsidRDefault="007F3924" w:rsidP="005B3DD6">
      <w:pPr>
        <w:pStyle w:val="Prrafodelista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2057A166" w14:textId="77777777" w:rsidR="007F3924" w:rsidRDefault="007F3924" w:rsidP="005B3DD6">
      <w:pPr>
        <w:pStyle w:val="Prrafodelista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53CB0C25" w14:textId="77777777" w:rsidR="007F3924" w:rsidRPr="005B3DD6" w:rsidRDefault="007F3924" w:rsidP="005B3DD6">
      <w:pPr>
        <w:pStyle w:val="Prrafodelista"/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C1FA976" w14:textId="44D59DE6" w:rsidR="005A4AF3" w:rsidRDefault="00F40A13" w:rsidP="00E15C5A">
      <w:pPr>
        <w:spacing w:line="360" w:lineRule="auto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lastRenderedPageBreak/>
        <w:t>Prendas especiales</w:t>
      </w:r>
    </w:p>
    <w:p w14:paraId="66ED8F9A" w14:textId="19BFD979" w:rsidR="005F0F47" w:rsidRPr="00520311" w:rsidRDefault="005F0F47" w:rsidP="00E15C5A">
      <w:pPr>
        <w:spacing w:line="360" w:lineRule="auto"/>
        <w:jc w:val="both"/>
        <w:rPr>
          <w:rFonts w:asciiTheme="minorHAnsi" w:hAnsiTheme="minorHAnsi" w:cstheme="minorHAnsi"/>
        </w:rPr>
      </w:pPr>
      <w:r w:rsidRPr="00520311">
        <w:rPr>
          <w:rFonts w:asciiTheme="minorHAnsi" w:hAnsiTheme="minorHAnsi" w:cstheme="minorHAnsi"/>
        </w:rPr>
        <w:t>Se podrán solicitar en los siguientes casos:</w:t>
      </w:r>
    </w:p>
    <w:p w14:paraId="6B2FC1A0" w14:textId="382AC504" w:rsidR="005B3DD6" w:rsidRPr="00520311" w:rsidRDefault="00F40A13" w:rsidP="0052031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Si p</w:t>
      </w:r>
      <w:r w:rsidR="005A4AF3" w:rsidRPr="00520311">
        <w:rPr>
          <w:rFonts w:asciiTheme="minorHAnsi" w:hAnsiTheme="minorHAnsi" w:cstheme="minorHAnsi"/>
          <w:sz w:val="22"/>
          <w:szCs w:val="22"/>
        </w:rPr>
        <w:t xml:space="preserve">or alguna cuestión de </w:t>
      </w:r>
      <w:r w:rsidR="005A4AF3" w:rsidRPr="00520311">
        <w:rPr>
          <w:rFonts w:asciiTheme="minorHAnsi" w:hAnsiTheme="minorHAnsi" w:cstheme="minorHAnsi"/>
          <w:b/>
          <w:bCs/>
          <w:sz w:val="22"/>
          <w:szCs w:val="22"/>
        </w:rPr>
        <w:t>alergias</w:t>
      </w:r>
      <w:r w:rsidR="005A4AF3" w:rsidRPr="00520311">
        <w:rPr>
          <w:rFonts w:asciiTheme="minorHAnsi" w:hAnsiTheme="minorHAnsi" w:cstheme="minorHAnsi"/>
          <w:sz w:val="22"/>
          <w:szCs w:val="22"/>
        </w:rPr>
        <w:t xml:space="preserve"> necesitasen que el uniforme fuese 100% algodón</w:t>
      </w:r>
      <w:r w:rsidR="007A5CC9" w:rsidRPr="00520311">
        <w:rPr>
          <w:rFonts w:asciiTheme="minorHAnsi" w:hAnsiTheme="minorHAnsi" w:cstheme="minorHAnsi"/>
          <w:sz w:val="22"/>
          <w:szCs w:val="22"/>
        </w:rPr>
        <w:t xml:space="preserve"> (t</w:t>
      </w:r>
      <w:r w:rsidR="00625BE8" w:rsidRPr="00520311">
        <w:rPr>
          <w:rFonts w:asciiTheme="minorHAnsi" w:hAnsiTheme="minorHAnsi" w:cstheme="minorHAnsi"/>
          <w:sz w:val="22"/>
          <w:szCs w:val="22"/>
        </w:rPr>
        <w:t>odas las prendas 100% algodón tendrán un sobrecoste de 5 € a mayores</w:t>
      </w:r>
      <w:r w:rsidR="007A5CC9" w:rsidRPr="00520311">
        <w:rPr>
          <w:rFonts w:asciiTheme="minorHAnsi" w:hAnsiTheme="minorHAnsi" w:cstheme="minorHAnsi"/>
          <w:sz w:val="22"/>
          <w:szCs w:val="22"/>
        </w:rPr>
        <w:t>)</w:t>
      </w:r>
      <w:r w:rsidR="00625BE8" w:rsidRPr="00520311">
        <w:rPr>
          <w:rFonts w:asciiTheme="minorHAnsi" w:hAnsiTheme="minorHAnsi" w:cstheme="minorHAnsi"/>
          <w:sz w:val="22"/>
          <w:szCs w:val="22"/>
        </w:rPr>
        <w:t>.</w:t>
      </w:r>
    </w:p>
    <w:p w14:paraId="2D78BBDF" w14:textId="6B067C46" w:rsidR="007F3924" w:rsidRPr="006D3C7A" w:rsidRDefault="00A9532C" w:rsidP="006D3C7A">
      <w:pPr>
        <w:pStyle w:val="Prrafodelista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Durante el curso escolar, los pedidos recibidos para estas prendas l</w:t>
      </w:r>
      <w:r w:rsidR="006D3C7A">
        <w:rPr>
          <w:rFonts w:asciiTheme="minorHAnsi" w:hAnsiTheme="minorHAnsi" w:cstheme="minorHAnsi"/>
          <w:sz w:val="22"/>
          <w:szCs w:val="22"/>
        </w:rPr>
        <w:t>o</w:t>
      </w:r>
      <w:r w:rsidRPr="00520311">
        <w:rPr>
          <w:rFonts w:asciiTheme="minorHAnsi" w:hAnsiTheme="minorHAnsi" w:cstheme="minorHAnsi"/>
          <w:sz w:val="22"/>
          <w:szCs w:val="22"/>
        </w:rPr>
        <w:t xml:space="preserve">s realizaremos a fábrica a final de </w:t>
      </w:r>
      <w:r w:rsidR="006D3C7A">
        <w:rPr>
          <w:rFonts w:asciiTheme="minorHAnsi" w:hAnsiTheme="minorHAnsi" w:cstheme="minorHAnsi"/>
          <w:sz w:val="22"/>
          <w:szCs w:val="22"/>
        </w:rPr>
        <w:t xml:space="preserve">cada </w:t>
      </w:r>
      <w:r w:rsidRPr="00520311">
        <w:rPr>
          <w:rFonts w:asciiTheme="minorHAnsi" w:hAnsiTheme="minorHAnsi" w:cstheme="minorHAnsi"/>
          <w:sz w:val="22"/>
          <w:szCs w:val="22"/>
        </w:rPr>
        <w:t xml:space="preserve">mes. El plazo de </w:t>
      </w:r>
      <w:r w:rsidR="006D3C7A">
        <w:rPr>
          <w:rFonts w:asciiTheme="minorHAnsi" w:hAnsiTheme="minorHAnsi" w:cstheme="minorHAnsi"/>
          <w:sz w:val="22"/>
          <w:szCs w:val="22"/>
        </w:rPr>
        <w:t>entrega</w:t>
      </w:r>
      <w:r w:rsidRPr="00520311">
        <w:rPr>
          <w:rFonts w:asciiTheme="minorHAnsi" w:hAnsiTheme="minorHAnsi" w:cstheme="minorHAnsi"/>
          <w:sz w:val="22"/>
          <w:szCs w:val="22"/>
        </w:rPr>
        <w:t xml:space="preserve"> es de 7 a 8 semanas. Debéis comunicarnos las necesidades con suficiente antelación, </w:t>
      </w:r>
      <w:r w:rsidR="006D3C7A">
        <w:rPr>
          <w:rFonts w:asciiTheme="minorHAnsi" w:hAnsiTheme="minorHAnsi" w:cstheme="minorHAnsi"/>
          <w:sz w:val="22"/>
          <w:szCs w:val="22"/>
        </w:rPr>
        <w:t>para poder cumplir con los mismos.</w:t>
      </w:r>
    </w:p>
    <w:p w14:paraId="27233514" w14:textId="48061C4E" w:rsidR="007F3924" w:rsidRPr="00520311" w:rsidRDefault="007F3924" w:rsidP="007F3924">
      <w:pPr>
        <w:ind w:firstLine="360"/>
        <w:jc w:val="both"/>
        <w:rPr>
          <w:rFonts w:asciiTheme="minorHAnsi" w:hAnsiTheme="minorHAnsi" w:cstheme="minorHAnsi"/>
        </w:rPr>
      </w:pPr>
      <w:r w:rsidRPr="00520311">
        <w:rPr>
          <w:rFonts w:asciiTheme="minorHAnsi" w:hAnsiTheme="minorHAnsi" w:cstheme="minorHAnsi"/>
        </w:rPr>
        <w:t>Las prendas que se fabrican 100% algodón son las siguientes:</w:t>
      </w:r>
    </w:p>
    <w:p w14:paraId="0CB7FB50" w14:textId="77777777" w:rsidR="007F3924" w:rsidRPr="00520311" w:rsidRDefault="007F3924" w:rsidP="007F3924">
      <w:pPr>
        <w:rPr>
          <w:rFonts w:asciiTheme="minorHAnsi" w:hAnsiTheme="minorHAnsi" w:cstheme="minorHAnsi"/>
        </w:rPr>
      </w:pPr>
    </w:p>
    <w:p w14:paraId="0930E4A3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Pantalón de chándal</w:t>
      </w:r>
    </w:p>
    <w:p w14:paraId="33BFFA03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Camiseta M/C</w:t>
      </w:r>
    </w:p>
    <w:p w14:paraId="66E712CA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Camiseta M/L</w:t>
      </w:r>
    </w:p>
    <w:p w14:paraId="60A5CE4B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Bermuda de deporte</w:t>
      </w:r>
    </w:p>
    <w:p w14:paraId="706763D2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Chaqueta de punto</w:t>
      </w:r>
    </w:p>
    <w:p w14:paraId="343105AC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Polo M/C</w:t>
      </w:r>
    </w:p>
    <w:p w14:paraId="20D0A10E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Polo M/L</w:t>
      </w:r>
    </w:p>
    <w:p w14:paraId="363CFF2A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Pantalón largo vestir</w:t>
      </w:r>
    </w:p>
    <w:p w14:paraId="72BF9F5F" w14:textId="77777777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Pantalón corto vestir</w:t>
      </w:r>
    </w:p>
    <w:p w14:paraId="20CC2548" w14:textId="3E5F8D61" w:rsidR="007F3924" w:rsidRPr="00520311" w:rsidRDefault="007F3924" w:rsidP="007F3924">
      <w:pPr>
        <w:pStyle w:val="Prrafodelista"/>
        <w:numPr>
          <w:ilvl w:val="0"/>
          <w:numId w:val="8"/>
        </w:numPr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Falda: se forra interiormente con tejido de algodón.</w:t>
      </w:r>
    </w:p>
    <w:p w14:paraId="6BCE0968" w14:textId="77777777" w:rsidR="007F3924" w:rsidRPr="00520311" w:rsidRDefault="007F3924" w:rsidP="007F3924">
      <w:pPr>
        <w:pStyle w:val="Prrafode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8331C2" w14:textId="77777777" w:rsidR="005B3DD6" w:rsidRPr="00520311" w:rsidRDefault="005B3DD6" w:rsidP="005B3DD6">
      <w:pPr>
        <w:pStyle w:val="Prrafode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1D254" w14:textId="5D40682E" w:rsidR="005A4AF3" w:rsidRPr="00520311" w:rsidRDefault="00F40A13" w:rsidP="007F392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0311">
        <w:rPr>
          <w:rFonts w:asciiTheme="minorHAnsi" w:hAnsiTheme="minorHAnsi" w:cstheme="minorHAnsi"/>
          <w:sz w:val="22"/>
          <w:szCs w:val="22"/>
        </w:rPr>
        <w:t>Si n</w:t>
      </w:r>
      <w:r w:rsidR="005A4AF3" w:rsidRPr="00520311">
        <w:rPr>
          <w:rFonts w:asciiTheme="minorHAnsi" w:hAnsiTheme="minorHAnsi" w:cstheme="minorHAnsi"/>
          <w:sz w:val="22"/>
          <w:szCs w:val="22"/>
        </w:rPr>
        <w:t xml:space="preserve">ecesitasen algún </w:t>
      </w:r>
      <w:r w:rsidR="005A4AF3" w:rsidRPr="00520311">
        <w:rPr>
          <w:rFonts w:asciiTheme="minorHAnsi" w:hAnsiTheme="minorHAnsi" w:cstheme="minorHAnsi"/>
          <w:b/>
          <w:bCs/>
          <w:sz w:val="22"/>
          <w:szCs w:val="22"/>
        </w:rPr>
        <w:t>tallaje especial</w:t>
      </w:r>
      <w:r w:rsidR="005A4AF3" w:rsidRPr="00520311">
        <w:rPr>
          <w:rFonts w:asciiTheme="minorHAnsi" w:hAnsiTheme="minorHAnsi" w:cstheme="minorHAnsi"/>
          <w:sz w:val="22"/>
          <w:szCs w:val="22"/>
        </w:rPr>
        <w:t xml:space="preserve">. Tendremos toda la uniformidad desde la talla 2 hasta la talla 18 </w:t>
      </w:r>
      <w:r w:rsidR="005F0F47" w:rsidRPr="00520311">
        <w:rPr>
          <w:rFonts w:asciiTheme="minorHAnsi" w:hAnsiTheme="minorHAnsi" w:cstheme="minorHAnsi"/>
          <w:sz w:val="22"/>
          <w:szCs w:val="22"/>
        </w:rPr>
        <w:t>(</w:t>
      </w:r>
      <w:r w:rsidR="005A4AF3" w:rsidRPr="00520311">
        <w:rPr>
          <w:rFonts w:asciiTheme="minorHAnsi" w:hAnsiTheme="minorHAnsi" w:cstheme="minorHAnsi"/>
          <w:sz w:val="22"/>
          <w:szCs w:val="22"/>
        </w:rPr>
        <w:t>que se correspondería con una talla S</w:t>
      </w:r>
      <w:r w:rsidR="005F0F47" w:rsidRPr="00520311">
        <w:rPr>
          <w:rFonts w:asciiTheme="minorHAnsi" w:hAnsiTheme="minorHAnsi" w:cstheme="minorHAnsi"/>
          <w:sz w:val="22"/>
          <w:szCs w:val="22"/>
        </w:rPr>
        <w:t>)</w:t>
      </w:r>
      <w:r w:rsidR="005A4AF3" w:rsidRPr="00520311">
        <w:rPr>
          <w:rFonts w:asciiTheme="minorHAnsi" w:hAnsiTheme="minorHAnsi" w:cstheme="minorHAnsi"/>
          <w:sz w:val="22"/>
          <w:szCs w:val="22"/>
        </w:rPr>
        <w:t>. </w:t>
      </w:r>
    </w:p>
    <w:p w14:paraId="5EC156B9" w14:textId="77777777" w:rsidR="007F3924" w:rsidRPr="00520311" w:rsidRDefault="007F3924" w:rsidP="007F3924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0A5ABEC" w14:textId="77777777" w:rsidR="007F3924" w:rsidRPr="00520311" w:rsidRDefault="007F3924" w:rsidP="007F3924">
      <w:pPr>
        <w:spacing w:line="360" w:lineRule="auto"/>
        <w:jc w:val="both"/>
        <w:rPr>
          <w:rFonts w:asciiTheme="minorHAnsi" w:hAnsiTheme="minorHAnsi" w:cstheme="minorHAnsi"/>
        </w:rPr>
      </w:pPr>
    </w:p>
    <w:bookmarkEnd w:id="0"/>
    <w:p w14:paraId="04C9A5D5" w14:textId="77777777" w:rsidR="001219C8" w:rsidRPr="00520311" w:rsidRDefault="001219C8" w:rsidP="001219C8">
      <w:pPr>
        <w:pStyle w:val="Prrafodelista"/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</w:p>
    <w:p w14:paraId="029BFDFB" w14:textId="1CA7452C" w:rsidR="002B2112" w:rsidRPr="002B2112" w:rsidRDefault="002B2112" w:rsidP="002B2112">
      <w:pPr>
        <w:spacing w:line="360" w:lineRule="auto"/>
        <w:ind w:right="851"/>
        <w:rPr>
          <w:rFonts w:asciiTheme="minorHAnsi" w:hAnsiTheme="minorHAnsi" w:cstheme="minorHAnsi"/>
        </w:rPr>
      </w:pPr>
      <w:r w:rsidRPr="002B2112">
        <w:rPr>
          <w:rFonts w:asciiTheme="minorHAnsi" w:eastAsiaTheme="minorEastAsia" w:hAnsiTheme="minorHAnsi" w:cstheme="minorHAnsi"/>
          <w:lang w:val="pt-BR"/>
        </w:rPr>
        <w:t xml:space="preserve">Para </w:t>
      </w:r>
      <w:r>
        <w:rPr>
          <w:rFonts w:asciiTheme="minorHAnsi" w:eastAsiaTheme="minorEastAsia" w:hAnsiTheme="minorHAnsi" w:cstheme="minorHAnsi"/>
          <w:lang w:val="pt-BR"/>
        </w:rPr>
        <w:t xml:space="preserve">cualquier </w:t>
      </w:r>
      <w:r w:rsidRPr="002B2112">
        <w:rPr>
          <w:rFonts w:asciiTheme="minorHAnsi" w:eastAsiaTheme="minorEastAsia" w:hAnsiTheme="minorHAnsi" w:cstheme="minorHAnsi"/>
          <w:lang w:val="pt-BR"/>
        </w:rPr>
        <w:t>consulta sobre este</w:t>
      </w:r>
      <w:r>
        <w:rPr>
          <w:rFonts w:asciiTheme="minorHAnsi" w:eastAsiaTheme="minorEastAsia" w:hAnsiTheme="minorHAnsi" w:cstheme="minorHAnsi"/>
          <w:lang w:val="pt-BR"/>
        </w:rPr>
        <w:t xml:space="preserve"> servicio, podeis enviar um mail a </w:t>
      </w:r>
      <w:hyperlink r:id="rId7" w:history="1">
        <w:r w:rsidRPr="009438FB">
          <w:rPr>
            <w:rStyle w:val="Hipervnculo"/>
            <w:rFonts w:asciiTheme="minorHAnsi" w:eastAsiaTheme="minorEastAsia" w:hAnsiTheme="minorHAnsi" w:cstheme="minorHAnsi"/>
            <w:lang w:val="pt-BR"/>
          </w:rPr>
          <w:t>uniformes@colegioapostol.com</w:t>
        </w:r>
      </w:hyperlink>
      <w:r w:rsidRPr="002B2112">
        <w:rPr>
          <w:rFonts w:asciiTheme="minorHAnsi" w:eastAsiaTheme="minorEastAsia" w:hAnsiTheme="minorHAnsi" w:cstheme="minorHAnsi"/>
          <w:lang w:val="pt-BR"/>
        </w:rPr>
        <w:t xml:space="preserve">. </w:t>
      </w:r>
    </w:p>
    <w:p w14:paraId="3970045F" w14:textId="77777777" w:rsidR="001219C8" w:rsidRPr="005B3DD6" w:rsidRDefault="001219C8" w:rsidP="001219C8">
      <w:pPr>
        <w:pStyle w:val="Prrafodelista"/>
        <w:spacing w:line="360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</w:p>
    <w:sectPr w:rsidR="001219C8" w:rsidRPr="005B3DD6" w:rsidSect="001219C8">
      <w:headerReference w:type="default" r:id="rId8"/>
      <w:pgSz w:w="11906" w:h="16838"/>
      <w:pgMar w:top="1418" w:right="1701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46A9" w14:textId="77777777" w:rsidR="00940CFA" w:rsidRDefault="00940CFA" w:rsidP="001A1FDB">
      <w:r>
        <w:separator/>
      </w:r>
    </w:p>
  </w:endnote>
  <w:endnote w:type="continuationSeparator" w:id="0">
    <w:p w14:paraId="64E32D02" w14:textId="77777777" w:rsidR="00940CFA" w:rsidRDefault="00940CFA" w:rsidP="001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6DE5" w14:textId="77777777" w:rsidR="00940CFA" w:rsidRDefault="00940CFA" w:rsidP="001A1FDB">
      <w:r>
        <w:separator/>
      </w:r>
    </w:p>
  </w:footnote>
  <w:footnote w:type="continuationSeparator" w:id="0">
    <w:p w14:paraId="2F785BF2" w14:textId="77777777" w:rsidR="00940CFA" w:rsidRDefault="00940CFA" w:rsidP="001A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9632" w14:textId="6418C36A" w:rsidR="005B3DD6" w:rsidRPr="002D5FCB" w:rsidRDefault="001219C8" w:rsidP="001219C8">
    <w:pPr>
      <w:tabs>
        <w:tab w:val="left" w:pos="210"/>
        <w:tab w:val="center" w:pos="4252"/>
      </w:tabs>
      <w:spacing w:line="360" w:lineRule="auto"/>
      <w:jc w:val="both"/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C3CA03" wp14:editId="1554835C">
          <wp:simplePos x="0" y="0"/>
          <wp:positionH relativeFrom="column">
            <wp:posOffset>5179060</wp:posOffset>
          </wp:positionH>
          <wp:positionV relativeFrom="paragraph">
            <wp:posOffset>-209550</wp:posOffset>
          </wp:positionV>
          <wp:extent cx="870585" cy="841375"/>
          <wp:effectExtent l="0" t="0" r="5715" b="0"/>
          <wp:wrapThrough wrapText="bothSides">
            <wp:wrapPolygon edited="0">
              <wp:start x="0" y="0"/>
              <wp:lineTo x="0" y="21029"/>
              <wp:lineTo x="21269" y="21029"/>
              <wp:lineTo x="21269" y="0"/>
              <wp:lineTo x="0" y="0"/>
            </wp:wrapPolygon>
          </wp:wrapThrough>
          <wp:docPr id="6" name="0 Imagen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E7CED0" wp14:editId="181B4C0C">
          <wp:simplePos x="0" y="0"/>
          <wp:positionH relativeFrom="column">
            <wp:posOffset>-680720</wp:posOffset>
          </wp:positionH>
          <wp:positionV relativeFrom="paragraph">
            <wp:posOffset>-340995</wp:posOffset>
          </wp:positionV>
          <wp:extent cx="1990725" cy="1241425"/>
          <wp:effectExtent l="0" t="0" r="0" b="0"/>
          <wp:wrapThrough wrapText="bothSides">
            <wp:wrapPolygon edited="0">
              <wp:start x="3307" y="663"/>
              <wp:lineTo x="1860" y="3977"/>
              <wp:lineTo x="620" y="6298"/>
              <wp:lineTo x="2894" y="11932"/>
              <wp:lineTo x="3100" y="14253"/>
              <wp:lineTo x="5167" y="17236"/>
              <wp:lineTo x="6614" y="17236"/>
              <wp:lineTo x="6614" y="20550"/>
              <wp:lineTo x="20256" y="20550"/>
              <wp:lineTo x="20256" y="17236"/>
              <wp:lineTo x="21290" y="10607"/>
              <wp:lineTo x="19016" y="8618"/>
              <wp:lineTo x="4341" y="663"/>
              <wp:lineTo x="3307" y="663"/>
            </wp:wrapPolygon>
          </wp:wrapThrough>
          <wp:docPr id="4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CB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ab/>
    </w:r>
    <w:r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ab/>
    </w:r>
  </w:p>
  <w:p w14:paraId="543A63FF" w14:textId="77777777" w:rsidR="005B3DD6" w:rsidRDefault="005B3DD6" w:rsidP="005B3DD6">
    <w:pPr>
      <w:pStyle w:val="Encabezado"/>
      <w:ind w:left="-993"/>
    </w:pPr>
  </w:p>
  <w:p w14:paraId="7C648225" w14:textId="77777777" w:rsidR="001219C8" w:rsidRDefault="001219C8" w:rsidP="005B3DD6">
    <w:pPr>
      <w:pStyle w:val="Encabezado"/>
      <w:ind w:left="-993"/>
    </w:pPr>
  </w:p>
  <w:p w14:paraId="4D657D33" w14:textId="77777777" w:rsidR="001219C8" w:rsidRDefault="001219C8" w:rsidP="005B3DD6">
    <w:pPr>
      <w:pStyle w:val="Encabezad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848"/>
    <w:multiLevelType w:val="hybridMultilevel"/>
    <w:tmpl w:val="E02EC6FE"/>
    <w:lvl w:ilvl="0" w:tplc="0C0A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" w15:restartNumberingAfterBreak="0">
    <w:nsid w:val="113E3D99"/>
    <w:multiLevelType w:val="hybridMultilevel"/>
    <w:tmpl w:val="34142E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87F39"/>
    <w:multiLevelType w:val="hybridMultilevel"/>
    <w:tmpl w:val="A58A0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B69F8"/>
    <w:multiLevelType w:val="hybridMultilevel"/>
    <w:tmpl w:val="24C032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243D3"/>
    <w:multiLevelType w:val="hybridMultilevel"/>
    <w:tmpl w:val="BD9E0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B10F9"/>
    <w:multiLevelType w:val="hybridMultilevel"/>
    <w:tmpl w:val="BA40B5B0"/>
    <w:lvl w:ilvl="0" w:tplc="D412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6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D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81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A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A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22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94313"/>
    <w:multiLevelType w:val="hybridMultilevel"/>
    <w:tmpl w:val="E584AD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F3476"/>
    <w:multiLevelType w:val="hybridMultilevel"/>
    <w:tmpl w:val="77C40F9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A1B85"/>
    <w:multiLevelType w:val="hybridMultilevel"/>
    <w:tmpl w:val="E4644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A371C"/>
    <w:multiLevelType w:val="hybridMultilevel"/>
    <w:tmpl w:val="84400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94515">
    <w:abstractNumId w:val="0"/>
  </w:num>
  <w:num w:numId="2" w16cid:durableId="1889998331">
    <w:abstractNumId w:val="9"/>
  </w:num>
  <w:num w:numId="3" w16cid:durableId="2032796616">
    <w:abstractNumId w:val="5"/>
  </w:num>
  <w:num w:numId="4" w16cid:durableId="1815491712">
    <w:abstractNumId w:val="6"/>
  </w:num>
  <w:num w:numId="5" w16cid:durableId="160783550">
    <w:abstractNumId w:val="3"/>
  </w:num>
  <w:num w:numId="6" w16cid:durableId="1196963488">
    <w:abstractNumId w:val="8"/>
  </w:num>
  <w:num w:numId="7" w16cid:durableId="1256209629">
    <w:abstractNumId w:val="2"/>
  </w:num>
  <w:num w:numId="8" w16cid:durableId="794759058">
    <w:abstractNumId w:val="1"/>
  </w:num>
  <w:num w:numId="9" w16cid:durableId="190846062">
    <w:abstractNumId w:val="7"/>
  </w:num>
  <w:num w:numId="10" w16cid:durableId="1157651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88"/>
    <w:rsid w:val="001219C8"/>
    <w:rsid w:val="001A1FDB"/>
    <w:rsid w:val="0020335D"/>
    <w:rsid w:val="00250986"/>
    <w:rsid w:val="00265968"/>
    <w:rsid w:val="002B2112"/>
    <w:rsid w:val="002D5FCB"/>
    <w:rsid w:val="002F1369"/>
    <w:rsid w:val="00314976"/>
    <w:rsid w:val="00486305"/>
    <w:rsid w:val="004E15D7"/>
    <w:rsid w:val="004E176C"/>
    <w:rsid w:val="00520311"/>
    <w:rsid w:val="005A4AF3"/>
    <w:rsid w:val="005B3DD6"/>
    <w:rsid w:val="005E795A"/>
    <w:rsid w:val="005F0F47"/>
    <w:rsid w:val="00625BE8"/>
    <w:rsid w:val="006C63C1"/>
    <w:rsid w:val="006D3C7A"/>
    <w:rsid w:val="00744034"/>
    <w:rsid w:val="007A5CC9"/>
    <w:rsid w:val="007E549A"/>
    <w:rsid w:val="007F3924"/>
    <w:rsid w:val="008A43AD"/>
    <w:rsid w:val="00940CFA"/>
    <w:rsid w:val="009E6D32"/>
    <w:rsid w:val="009F7CA9"/>
    <w:rsid w:val="00A9532C"/>
    <w:rsid w:val="00A96306"/>
    <w:rsid w:val="00B7790D"/>
    <w:rsid w:val="00C10625"/>
    <w:rsid w:val="00C9510F"/>
    <w:rsid w:val="00CD46F6"/>
    <w:rsid w:val="00D955A8"/>
    <w:rsid w:val="00DB4E81"/>
    <w:rsid w:val="00E00688"/>
    <w:rsid w:val="00E15C5A"/>
    <w:rsid w:val="00F4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6628"/>
  <w15:chartTrackingRefBased/>
  <w15:docId w15:val="{92DEF5CC-AC19-4443-AEA5-69C278F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F3"/>
    <w:pPr>
      <w:spacing w:after="0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C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5C5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15C5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A1F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FDB"/>
    <w:rPr>
      <w:rFonts w:ascii="Calibri" w:hAnsi="Calibri" w:cs="Calibri"/>
      <w:kern w:val="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A1F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FDB"/>
    <w:rPr>
      <w:rFonts w:ascii="Calibri" w:hAnsi="Calibri" w:cs="Calibri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6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5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6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5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formes@colegioapost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Núñez Gómez</dc:creator>
  <cp:keywords/>
  <dc:description/>
  <cp:lastModifiedBy>Ana Belén Núñez Gómez</cp:lastModifiedBy>
  <cp:revision>9</cp:revision>
  <cp:lastPrinted>2023-06-13T11:04:00Z</cp:lastPrinted>
  <dcterms:created xsi:type="dcterms:W3CDTF">2023-06-13T12:28:00Z</dcterms:created>
  <dcterms:modified xsi:type="dcterms:W3CDTF">2023-06-19T08:02:00Z</dcterms:modified>
</cp:coreProperties>
</file>